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A250F2">
        <w:rPr>
          <w:rFonts w:ascii="Times New Roman" w:hAnsi="Times New Roman" w:hint="eastAsia"/>
          <w:sz w:val="24"/>
        </w:rPr>
        <w:t>62nd</w:t>
      </w:r>
      <w:r w:rsidR="00300264"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300264">
        <w:rPr>
          <w:rFonts w:ascii="Times New Roman" w:hAnsi="Times New Roman"/>
          <w:sz w:val="24"/>
        </w:rPr>
        <w:t xml:space="preserve">November </w:t>
      </w:r>
      <w:r w:rsidR="00A250F2">
        <w:rPr>
          <w:rFonts w:ascii="Times New Roman" w:hAnsi="Times New Roman" w:hint="eastAsia"/>
          <w:sz w:val="24"/>
        </w:rPr>
        <w:t>14/</w:t>
      </w:r>
      <w:r w:rsidR="00A31FF1">
        <w:rPr>
          <w:rFonts w:ascii="Times New Roman" w:hAnsi="Times New Roman"/>
          <w:sz w:val="24"/>
        </w:rPr>
        <w:t>15</w:t>
      </w:r>
      <w:r w:rsidR="004813C6">
        <w:rPr>
          <w:rFonts w:ascii="Times New Roman" w:hAnsi="Times New Roman" w:hint="eastAsia"/>
          <w:sz w:val="24"/>
        </w:rPr>
        <w:t>/</w:t>
      </w:r>
      <w:r w:rsidR="00A31FF1">
        <w:rPr>
          <w:rFonts w:ascii="Times New Roman" w:hAnsi="Times New Roman"/>
          <w:sz w:val="24"/>
        </w:rPr>
        <w:t xml:space="preserve">16 </w:t>
      </w:r>
      <w:r w:rsidR="009F5162">
        <w:rPr>
          <w:rFonts w:ascii="Times New Roman" w:hAnsi="Times New Roman"/>
          <w:sz w:val="24"/>
        </w:rPr>
        <w:t>(Mon</w:t>
      </w:r>
      <w:r w:rsidR="009F5162">
        <w:rPr>
          <w:rFonts w:ascii="Times New Roman" w:hAnsi="Times New Roman" w:hint="eastAsia"/>
          <w:sz w:val="24"/>
        </w:rPr>
        <w:t>/</w:t>
      </w:r>
      <w:r w:rsidR="009F5162" w:rsidRPr="009F5162">
        <w:rPr>
          <w:rFonts w:ascii="Times New Roman" w:hAnsi="Times New Roman"/>
          <w:sz w:val="24"/>
        </w:rPr>
        <w:t>Tue</w:t>
      </w:r>
      <w:r w:rsidR="009F5162">
        <w:rPr>
          <w:rFonts w:ascii="Times New Roman" w:hAnsi="Times New Roman" w:hint="eastAsia"/>
          <w:sz w:val="24"/>
        </w:rPr>
        <w:t>/Wed</w:t>
      </w:r>
      <w:r w:rsidR="009F5162" w:rsidRPr="009F5162">
        <w:rPr>
          <w:rFonts w:ascii="Times New Roman" w:hAnsi="Times New Roman"/>
          <w:sz w:val="24"/>
        </w:rPr>
        <w:t>)</w:t>
      </w:r>
      <w:r w:rsidR="008707FB">
        <w:rPr>
          <w:rFonts w:ascii="Times New Roman" w:hAnsi="Times New Roman"/>
          <w:sz w:val="24"/>
        </w:rPr>
        <w:t>,</w:t>
      </w:r>
      <w:r w:rsidR="004813C6">
        <w:rPr>
          <w:rFonts w:ascii="Times New Roman" w:hAnsi="Times New Roman"/>
          <w:sz w:val="24"/>
        </w:rPr>
        <w:t xml:space="preserve"> </w:t>
      </w:r>
      <w:r w:rsidR="00A31FF1">
        <w:rPr>
          <w:rFonts w:ascii="Times New Roman" w:hAnsi="Times New Roman"/>
          <w:sz w:val="24"/>
        </w:rPr>
        <w:t>202</w:t>
      </w:r>
      <w:r w:rsidR="00A250F2">
        <w:rPr>
          <w:rFonts w:ascii="Times New Roman" w:hAnsi="Times New Roman" w:hint="eastAsia"/>
          <w:sz w:val="24"/>
        </w:rPr>
        <w:t>2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</w:t>
      </w:r>
      <w:r w:rsidR="0077474E">
        <w:rPr>
          <w:rFonts w:ascii="Times New Roman" w:hAnsi="Times New Roman"/>
          <w:sz w:val="24"/>
        </w:rPr>
        <w:t>Early</w:t>
      </w:r>
      <w:r w:rsidR="009F5162" w:rsidRPr="009F5162">
        <w:t xml:space="preserve"> </w:t>
      </w:r>
      <w:r w:rsidR="009F5162" w:rsidRPr="009F5162">
        <w:rPr>
          <w:rFonts w:ascii="Times New Roman" w:hAnsi="Times New Roman"/>
          <w:sz w:val="24"/>
        </w:rPr>
        <w:t>November</w:t>
      </w:r>
      <w:r w:rsidRPr="003F1B3A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300264" w:rsidRPr="00300264">
        <w:rPr>
          <w:rFonts w:ascii="Times New Roman" w:hAnsi="Times New Roman"/>
          <w:sz w:val="24"/>
        </w:rPr>
        <w:t xml:space="preserve">August </w:t>
      </w:r>
      <w:r w:rsidR="00A31FF1" w:rsidRPr="00300264">
        <w:rPr>
          <w:rFonts w:ascii="Times New Roman" w:hAnsi="Times New Roman"/>
          <w:sz w:val="24"/>
        </w:rPr>
        <w:t>2</w:t>
      </w:r>
      <w:r w:rsidR="00A250F2">
        <w:rPr>
          <w:rFonts w:ascii="Times New Roman" w:hAnsi="Times New Roman" w:hint="eastAsia"/>
          <w:sz w:val="24"/>
        </w:rPr>
        <w:t>5</w:t>
      </w:r>
      <w:r w:rsidR="00300264" w:rsidRPr="00300264">
        <w:rPr>
          <w:rFonts w:ascii="Times New Roman" w:hAnsi="Times New Roman"/>
          <w:sz w:val="24"/>
        </w:rPr>
        <w:t>(Thu)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 Building for Medical Research</w:t>
      </w:r>
      <w:r w:rsidRPr="003F1B3A">
        <w:rPr>
          <w:rFonts w:ascii="Times New Roman" w:hAnsi="Times New Roman"/>
          <w:sz w:val="24"/>
        </w:rPr>
        <w:t>)</w:t>
      </w:r>
    </w:p>
    <w:p w:rsidR="00AB1E2B" w:rsidRDefault="007370E8" w:rsidP="007370E8">
      <w:pPr>
        <w:ind w:firstLineChars="600" w:firstLine="1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E55A5A" w:rsidRPr="00E55A5A" w:rsidRDefault="00E55A5A" w:rsidP="007370E8">
      <w:pPr>
        <w:ind w:firstLineChars="600" w:firstLine="1340"/>
        <w:rPr>
          <w:rFonts w:ascii="Times New Roman" w:hAnsi="Times New Roman"/>
          <w:sz w:val="24"/>
          <w:u w:val="single"/>
        </w:rPr>
      </w:pP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 xml:space="preserve">There is a possibility </w:t>
      </w:r>
      <w:r w:rsidR="00A250F2">
        <w:rPr>
          <w:rFonts w:ascii="Times New Roman" w:hAnsi="Times New Roman" w:hint="eastAsia"/>
          <w:sz w:val="24"/>
          <w:u w:val="single"/>
        </w:rPr>
        <w:t>to</w:t>
      </w:r>
      <w:r w:rsidRPr="00E55A5A">
        <w:rPr>
          <w:rFonts w:ascii="Times New Roman" w:hAnsi="Times New Roman"/>
          <w:sz w:val="24"/>
          <w:u w:val="single"/>
        </w:rPr>
        <w:t xml:space="preserve"> be held on online.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 xml:space="preserve">during the </w:t>
      </w:r>
      <w:r w:rsidR="00A31FF1">
        <w:rPr>
          <w:rFonts w:ascii="Times New Roman" w:hAnsi="Times New Roman"/>
          <w:sz w:val="24"/>
        </w:rPr>
        <w:t>202</w:t>
      </w:r>
      <w:r w:rsidR="00A250F2">
        <w:rPr>
          <w:rFonts w:ascii="Times New Roman" w:hAnsi="Times New Roman" w:hint="eastAsia"/>
          <w:sz w:val="24"/>
        </w:rPr>
        <w:t>2</w:t>
      </w:r>
      <w:r w:rsidR="006110CF">
        <w:rPr>
          <w:rFonts w:ascii="Times New Roman" w:hAnsi="Times New Roman"/>
          <w:sz w:val="24"/>
        </w:rPr>
        <w:t>-</w:t>
      </w:r>
      <w:r w:rsidR="00A31FF1">
        <w:rPr>
          <w:rFonts w:ascii="Times New Roman" w:hAnsi="Times New Roman"/>
          <w:sz w:val="24"/>
        </w:rPr>
        <w:t>2</w:t>
      </w:r>
      <w:r w:rsidR="00A250F2">
        <w:rPr>
          <w:rFonts w:ascii="Times New Roman" w:hAnsi="Times New Roman" w:hint="eastAsia"/>
          <w:sz w:val="24"/>
        </w:rPr>
        <w:t>3</w:t>
      </w:r>
      <w:r w:rsidR="00A31FF1" w:rsidRPr="003F1B3A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 xml:space="preserve">academic year (who will submit their </w:t>
      </w:r>
      <w:r w:rsidR="00A0767D" w:rsidRPr="003F1B3A">
        <w:rPr>
          <w:rFonts w:ascii="Times New Roman" w:hAnsi="Times New Roman"/>
          <w:sz w:val="24"/>
        </w:rPr>
        <w:t>doctoral</w:t>
      </w:r>
      <w:r w:rsidRPr="003F1B3A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dissertation</w:t>
      </w:r>
      <w:r w:rsidR="00B3595A">
        <w:rPr>
          <w:rFonts w:ascii="Times New Roman" w:hAnsi="Times New Roman"/>
          <w:sz w:val="24"/>
        </w:rPr>
        <w:t xml:space="preserve"> by </w:t>
      </w:r>
      <w:r w:rsidR="006D55E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</w:t>
      </w:r>
      <w:r w:rsidR="00A05A2C">
        <w:rPr>
          <w:rFonts w:ascii="Times New Roman" w:hAnsi="Times New Roman"/>
          <w:sz w:val="24"/>
        </w:rPr>
        <w:t>2</w:t>
      </w:r>
      <w:r w:rsidR="00A250F2">
        <w:rPr>
          <w:rFonts w:ascii="Times New Roman" w:hAnsi="Times New Roman" w:hint="eastAsia"/>
          <w:sz w:val="24"/>
        </w:rPr>
        <w:t>3</w:t>
      </w:r>
      <w:r w:rsidR="005044D3">
        <w:rPr>
          <w:rFonts w:ascii="Times New Roman" w:hAnsi="Times New Roman"/>
          <w:sz w:val="24"/>
        </w:rPr>
        <w:t>,</w:t>
      </w:r>
      <w:r w:rsidR="006110CF">
        <w:rPr>
          <w:rFonts w:ascii="Times New Roman" w:hAnsi="Times New Roman"/>
          <w:sz w:val="24"/>
        </w:rPr>
        <w:t xml:space="preserve"> </w:t>
      </w:r>
      <w:r w:rsidR="00A31FF1">
        <w:rPr>
          <w:rFonts w:ascii="Times New Roman" w:hAnsi="Times New Roman"/>
          <w:sz w:val="24"/>
        </w:rPr>
        <w:t>202</w:t>
      </w:r>
      <w:r w:rsidR="00A250F2">
        <w:rPr>
          <w:rFonts w:ascii="Times New Roman" w:hAnsi="Times New Roman" w:hint="eastAsia"/>
          <w:sz w:val="24"/>
        </w:rPr>
        <w:t>2</w:t>
      </w:r>
      <w:r w:rsidRPr="003F1B3A">
        <w:rPr>
          <w:rFonts w:ascii="Times New Roman" w:hAnsi="Times New Roman"/>
          <w:sz w:val="24"/>
        </w:rPr>
        <w:t>)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</w:t>
      </w:r>
      <w:r w:rsidR="005044D3">
        <w:rPr>
          <w:rFonts w:ascii="Times New Roman" w:hAnsi="Times New Roman"/>
          <w:sz w:val="24"/>
        </w:rPr>
        <w:t>September 3</w:t>
      </w:r>
      <w:r w:rsidR="00CD49F2">
        <w:rPr>
          <w:rFonts w:ascii="Times New Roman" w:hAnsi="Times New Roman" w:hint="eastAsia"/>
          <w:sz w:val="24"/>
        </w:rPr>
        <w:t>0</w:t>
      </w:r>
      <w:r w:rsidR="005044D3">
        <w:rPr>
          <w:rFonts w:ascii="Times New Roman" w:hAnsi="Times New Roman"/>
          <w:sz w:val="24"/>
        </w:rPr>
        <w:t xml:space="preserve">, </w:t>
      </w:r>
      <w:r w:rsidR="00A31FF1">
        <w:rPr>
          <w:rFonts w:ascii="Times New Roman" w:hAnsi="Times New Roman"/>
          <w:sz w:val="24"/>
        </w:rPr>
        <w:t>202</w:t>
      </w:r>
      <w:r w:rsidR="00A250F2">
        <w:rPr>
          <w:rFonts w:ascii="Times New Roman" w:hAnsi="Times New Roman" w:hint="eastAsia"/>
          <w:sz w:val="24"/>
        </w:rPr>
        <w:t>2</w:t>
      </w:r>
      <w:r w:rsidR="00A31FF1" w:rsidRPr="008A5BAB">
        <w:rPr>
          <w:rFonts w:ascii="Times New Roman" w:hAnsi="Times New Roman"/>
          <w:sz w:val="24"/>
        </w:rPr>
        <w:t xml:space="preserve"> </w:t>
      </w:r>
      <w:r w:rsidR="006679A9" w:rsidRPr="008A5BAB">
        <w:rPr>
          <w:rFonts w:ascii="Times New Roman" w:hAnsi="Times New Roman"/>
          <w:sz w:val="24"/>
        </w:rPr>
        <w:t xml:space="preserve">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>resenting your thesis. If each</w:t>
      </w:r>
      <w:r w:rsidR="00F029C9">
        <w:rPr>
          <w:rFonts w:ascii="Times New Roman" w:hAnsi="Times New Roman"/>
          <w:sz w:val="24"/>
        </w:rPr>
        <w:t xml:space="preserve"> day is u</w:t>
      </w:r>
      <w:r w:rsidR="00E3683E">
        <w:rPr>
          <w:rFonts w:ascii="Times New Roman" w:hAnsi="Times New Roman"/>
          <w:sz w:val="24"/>
        </w:rPr>
        <w:t>nava</w:t>
      </w:r>
      <w:r w:rsidR="00B3595A">
        <w:rPr>
          <w:rFonts w:ascii="Times New Roman" w:hAnsi="Times New Roman"/>
          <w:sz w:val="24"/>
        </w:rPr>
        <w:t xml:space="preserve">ilable, do not apply for this </w:t>
      </w:r>
      <w:r w:rsidR="00E83718">
        <w:rPr>
          <w:rFonts w:ascii="Times New Roman" w:hAnsi="Times New Roman"/>
          <w:sz w:val="24"/>
        </w:rPr>
        <w:t>6</w:t>
      </w:r>
      <w:r w:rsidR="00A250F2">
        <w:rPr>
          <w:rFonts w:ascii="Times New Roman" w:hAnsi="Times New Roman" w:hint="eastAsia"/>
          <w:sz w:val="24"/>
        </w:rPr>
        <w:t>2nd</w:t>
      </w:r>
      <w:r w:rsidR="00E83718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thesis presentation.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FB6C98" w:rsidRPr="00A834C6" w:rsidRDefault="00EA02CE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lastRenderedPageBreak/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E7CB2" w:rsidRDefault="00DB6922" w:rsidP="00575FDD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 xml:space="preserve">l doctoral program in March </w:t>
      </w:r>
      <w:r w:rsidR="00CC063B">
        <w:rPr>
          <w:rFonts w:ascii="Times New Roman" w:eastAsia="ＭＳ ゴシック" w:hAnsi="Times New Roman"/>
          <w:sz w:val="24"/>
        </w:rPr>
        <w:t>2</w:t>
      </w:r>
      <w:r w:rsidR="00CC063B">
        <w:rPr>
          <w:rFonts w:ascii="Times New Roman" w:eastAsia="ＭＳ ゴシック" w:hAnsi="Times New Roman" w:hint="eastAsia"/>
          <w:sz w:val="24"/>
        </w:rPr>
        <w:t>02</w:t>
      </w:r>
      <w:r w:rsidR="007A741F">
        <w:rPr>
          <w:rFonts w:ascii="Times New Roman" w:eastAsia="ＭＳ ゴシック" w:hAnsi="Times New Roman" w:hint="eastAsia"/>
          <w:sz w:val="24"/>
        </w:rPr>
        <w:t>3</w:t>
      </w:r>
    </w:p>
    <w:p w:rsidR="00575FDD" w:rsidRPr="00575FDD" w:rsidRDefault="00575FDD" w:rsidP="00575FDD">
      <w:pPr>
        <w:jc w:val="center"/>
        <w:rPr>
          <w:rFonts w:ascii="Times New Roman" w:eastAsia="ＭＳ ゴシック" w:hAnsi="Times New Roman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316"/>
        <w:gridCol w:w="1984"/>
      </w:tblGrid>
      <w:tr w:rsidR="00CA3EF1" w:rsidRPr="00575FDD" w:rsidTr="00C3098C">
        <w:tc>
          <w:tcPr>
            <w:tcW w:w="1447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984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C3098C">
        <w:trPr>
          <w:trHeight w:val="885"/>
        </w:trPr>
        <w:tc>
          <w:tcPr>
            <w:tcW w:w="1447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Pr="009F5162" w:rsidRDefault="004813C6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4813C6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First meeting 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June 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</w:t>
            </w:r>
            <w:r w:rsidR="007A741F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>5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/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</w:t>
            </w:r>
            <w:r w:rsidR="007A741F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>6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/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</w:t>
            </w:r>
            <w:r w:rsidR="007A741F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>7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(Wed</w:t>
            </w:r>
            <w:r w:rsidR="00A05A2C" w:rsidRPr="00AE558D">
              <w:rPr>
                <w:rFonts w:ascii="Times New Roman" w:eastAsia="ＭＳ ゴシック" w:hAnsi="Times New Roman"/>
                <w:sz w:val="20"/>
                <w:szCs w:val="20"/>
              </w:rPr>
              <w:t xml:space="preserve"> Thu/Fri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)  Application deadline April 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1</w:t>
            </w:r>
            <w:r w:rsidR="007A741F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>4</w:t>
            </w:r>
            <w:r w:rsidR="00300264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(Thu)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532"/>
        </w:trPr>
        <w:tc>
          <w:tcPr>
            <w:tcW w:w="1447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November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7A741F">
              <w:rPr>
                <w:rFonts w:ascii="Times New Roman" w:eastAsia="ＭＳ ゴシック" w:hAnsi="Times New Roman" w:hint="eastAsia"/>
                <w:sz w:val="20"/>
                <w:szCs w:val="20"/>
              </w:rPr>
              <w:t>14/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>15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>16</w:t>
            </w:r>
            <w:r w:rsidR="00A31FF1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(Mon/Tue/Wed)</w:t>
            </w:r>
          </w:p>
          <w:p w:rsidR="00575FDD" w:rsidRPr="00575FDD" w:rsidRDefault="00575FDD" w:rsidP="007A741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August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>2</w:t>
            </w:r>
            <w:r w:rsidR="007A741F">
              <w:rPr>
                <w:rFonts w:ascii="Times New Roman" w:eastAsia="ＭＳ ゴシック" w:hAnsi="Times New Roman" w:hint="eastAsia"/>
                <w:sz w:val="20"/>
                <w:szCs w:val="20"/>
              </w:rPr>
              <w:t>5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266"/>
        </w:trPr>
        <w:tc>
          <w:tcPr>
            <w:tcW w:w="1447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316" w:type="dxa"/>
            <w:vAlign w:val="center"/>
          </w:tcPr>
          <w:p w:rsidR="00B06EF1" w:rsidRDefault="00300264" w:rsidP="008A5BAB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April 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2</w:t>
            </w:r>
            <w:r w:rsidR="007A741F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>1</w:t>
            </w:r>
            <w:r w:rsidR="00A31FF1"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</w:t>
            </w:r>
            <w:r w:rsidR="00A05A2C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Thu</w:t>
            </w: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)</w:t>
            </w:r>
            <w:r w:rsidR="00A05A2C">
              <w:t xml:space="preserve"> </w:t>
            </w:r>
            <w:r w:rsidR="00A05A2C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, July </w:t>
            </w:r>
            <w:r w:rsidR="00A31FF1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2</w:t>
            </w:r>
            <w:r w:rsidR="007A741F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>5</w:t>
            </w:r>
            <w:r w:rsidR="00A31FF1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</w:t>
            </w:r>
            <w:r w:rsidR="00A05A2C" w:rsidRPr="00A05A2C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(Mon)</w:t>
            </w:r>
            <w:r w:rsidRPr="00300264">
              <w:rPr>
                <w:rFonts w:ascii="Times New Roman" w:eastAsia="ＭＳ ゴシック" w:hAnsi="Times New Roman"/>
                <w:strike/>
                <w:sz w:val="20"/>
                <w:szCs w:val="20"/>
              </w:rPr>
              <w:t xml:space="preserve">  </w:t>
            </w:r>
          </w:p>
          <w:p w:rsidR="00AB1E2B" w:rsidRDefault="00A05A2C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August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>2</w:t>
            </w:r>
            <w:r w:rsidR="007A741F">
              <w:rPr>
                <w:rFonts w:ascii="Times New Roman" w:eastAsia="ＭＳ ゴシック" w:hAnsi="Times New Roman" w:hint="eastAsia"/>
                <w:sz w:val="20"/>
                <w:szCs w:val="20"/>
              </w:rPr>
              <w:t>6</w:t>
            </w:r>
            <w:r w:rsidR="00A31FF1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Fri</w:t>
            </w:r>
            <w:r w:rsidR="00300264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  <w:r w:rsidR="00300264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E55A5A">
              <w:t xml:space="preserve"> </w:t>
            </w:r>
            <w:r w:rsidR="00A31FF1" w:rsidRPr="0099521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 xml:space="preserve">Lecture Room </w:t>
            </w:r>
            <w:r w:rsidR="009E2F71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4</w:t>
            </w:r>
            <w:r w:rsidR="00A31FF1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A31FF1">
              <w:rPr>
                <w:rFonts w:ascii="Times New Roman" w:eastAsia="ＭＳ ゴシック" w:hAnsi="Times New Roman"/>
                <w:b/>
                <w:sz w:val="20"/>
                <w:szCs w:val="20"/>
              </w:rPr>
              <w:t>or</w:t>
            </w:r>
            <w:r w:rsidR="00A31FF1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="00E55A5A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On</w:t>
            </w:r>
            <w:r w:rsidR="00E55A5A" w:rsidRPr="00E55A5A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line</w:t>
            </w:r>
            <w:r w:rsidR="00300264" w:rsidRPr="000A02E6">
              <w:rPr>
                <w:rFonts w:ascii="Times New Roman" w:eastAsia="ＭＳ ゴシック" w:hAnsi="Times New Roman"/>
                <w:b/>
                <w:sz w:val="20"/>
                <w:szCs w:val="20"/>
              </w:rPr>
              <w:t xml:space="preserve"> </w:t>
            </w:r>
            <w:r w:rsidR="00300264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AB1E2B" w:rsidRPr="00575FDD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Events on all dates have the same content</w:t>
            </w:r>
          </w:p>
          <w:p w:rsidR="002938CD" w:rsidRPr="00575FDD" w:rsidRDefault="002938CD" w:rsidP="0085376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371"/>
        </w:trPr>
        <w:tc>
          <w:tcPr>
            <w:tcW w:w="1447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6316" w:type="dxa"/>
            <w:vAlign w:val="center"/>
          </w:tcPr>
          <w:p w:rsidR="00CC063B" w:rsidRDefault="00300264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October 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</w:t>
            </w:r>
            <w:r w:rsidR="007A741F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3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05A2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</w:t>
            </w:r>
            <w:r w:rsidR="007A741F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2</w:t>
            </w:r>
            <w:r w:rsidR="00A05A2C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to 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9C4D96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16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31FF1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</w:t>
            </w:r>
            <w:r w:rsidR="007A741F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2</w:t>
            </w:r>
            <w:r w:rsidR="00EE08AA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896504" w:rsidRPr="008F35AB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(If accepted by December </w:t>
            </w:r>
            <w:r w:rsidR="009C4D96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2</w:t>
            </w:r>
            <w:r w:rsidR="00896504" w:rsidRPr="008F35AB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)</w:t>
            </w:r>
          </w:p>
          <w:p w:rsidR="00C3098C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Reservation </w:t>
            </w:r>
            <w:r w:rsidR="00E3683E">
              <w:rPr>
                <w:rFonts w:ascii="Times New Roman" w:eastAsia="ＭＳ ゴシック" w:hAnsi="Times New Roman"/>
                <w:sz w:val="20"/>
                <w:szCs w:val="20"/>
              </w:rPr>
              <w:t xml:space="preserve">is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required</w:t>
            </w:r>
            <w:r w:rsidR="00CA3EF1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to submit the documents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. </w:t>
            </w:r>
            <w:r w:rsidR="00C3098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Please be sure to make a reservation</w:t>
            </w:r>
            <w:r w:rsidR="00C3098C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C3098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between 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September</w:t>
            </w:r>
            <w:r w:rsidR="00300264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</w:t>
            </w:r>
            <w:r w:rsidR="007A741F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2</w:t>
            </w:r>
            <w:r w:rsidR="00A31FF1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00264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and</w:t>
            </w:r>
            <w:r w:rsidR="00300264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9C4D96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2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A05A2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</w:t>
            </w:r>
            <w:r w:rsidR="00A05A2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</w:t>
            </w:r>
            <w:r w:rsidR="007A741F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2</w:t>
            </w:r>
            <w:r w:rsidR="00300264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.</w:t>
            </w:r>
            <w:r w:rsidR="00C3098C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344A80" w:rsidRPr="00575FDD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E3683E">
              <w:rPr>
                <w:rFonts w:ascii="Times New Roman" w:hAnsi="Times New Roman"/>
                <w:sz w:val="20"/>
                <w:szCs w:val="20"/>
              </w:rPr>
              <w:t>TEL: 052-744-2431(ext. 2431</w:t>
            </w:r>
            <w:r w:rsidR="00300264" w:rsidRPr="00575FDD">
              <w:rPr>
                <w:rFonts w:ascii="Times New Roman" w:hAnsi="Times New Roman"/>
                <w:sz w:val="20"/>
                <w:szCs w:val="20"/>
              </w:rPr>
              <w:t>)</w:t>
            </w:r>
            <w:r w:rsidR="00300264">
              <w:rPr>
                <w:rFonts w:ascii="Times New Roman" w:hAnsi="Times New Roman"/>
                <w:sz w:val="20"/>
                <w:szCs w:val="20"/>
              </w:rPr>
              <w:t>,</w:t>
            </w:r>
            <w:r w:rsidR="00C30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098C" w:rsidRPr="001C11A1">
              <w:rPr>
                <w:rFonts w:ascii="Times New Roman" w:hAnsi="Times New Roman"/>
                <w:sz w:val="20"/>
                <w:szCs w:val="20"/>
              </w:rPr>
              <w:t>052-744-2422</w:t>
            </w:r>
            <w:r w:rsidR="00C3098C">
              <w:rPr>
                <w:rFonts w:ascii="Times New Roman" w:hAnsi="Times New Roman"/>
                <w:sz w:val="20"/>
                <w:szCs w:val="20"/>
              </w:rPr>
              <w:t>(ext. 2422)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344A80" w:rsidRDefault="00575FDD" w:rsidP="00853767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  <w:p w:rsidR="00CC063B" w:rsidRPr="00575FDD" w:rsidRDefault="00CC063B" w:rsidP="007A741F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F35AB">
              <w:rPr>
                <w:rFonts w:ascii="Times New Roman" w:eastAsia="ＭＳ ゴシック" w:hAnsi="Times New Roman"/>
                <w:sz w:val="20"/>
                <w:szCs w:val="20"/>
              </w:rPr>
              <w:t xml:space="preserve">If your Thesis is accepted after December </w:t>
            </w:r>
            <w:r w:rsidR="009C4D96">
              <w:rPr>
                <w:rFonts w:ascii="Times New Roman" w:eastAsia="ＭＳ ゴシック" w:hAnsi="Times New Roman" w:hint="eastAsia"/>
                <w:sz w:val="20"/>
                <w:szCs w:val="20"/>
              </w:rPr>
              <w:t>3</w:t>
            </w:r>
            <w:r w:rsidRPr="008F35AB">
              <w:rPr>
                <w:rFonts w:ascii="Times New Roman" w:eastAsia="ＭＳ ゴシック" w:hAnsi="Times New Roman"/>
                <w:sz w:val="20"/>
                <w:szCs w:val="20"/>
              </w:rPr>
              <w:t>, please refer to the "Schedule for March 25 graduates" at website.</w:t>
            </w:r>
          </w:p>
        </w:tc>
        <w:tc>
          <w:tcPr>
            <w:tcW w:w="1984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706"/>
        </w:trPr>
        <w:tc>
          <w:tcPr>
            <w:tcW w:w="1447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316" w:type="dxa"/>
            <w:vAlign w:val="center"/>
          </w:tcPr>
          <w:p w:rsidR="00AB1E2B" w:rsidRPr="00575FDD" w:rsidRDefault="00300264" w:rsidP="007A741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2</w:t>
            </w:r>
            <w:r w:rsidR="007A741F">
              <w:rPr>
                <w:rFonts w:ascii="Times New Roman" w:eastAsia="ＭＳ ゴシック" w:hAnsi="Times New Roman" w:hint="eastAsia"/>
                <w:sz w:val="20"/>
                <w:szCs w:val="20"/>
              </w:rPr>
              <w:t>7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, </w:t>
            </w:r>
            <w:r w:rsidR="00E83718" w:rsidRPr="00575FDD">
              <w:rPr>
                <w:rFonts w:ascii="Times New Roman" w:eastAsia="ＭＳ ゴシック" w:hAnsi="Times New Roman"/>
                <w:sz w:val="20"/>
                <w:szCs w:val="20"/>
              </w:rPr>
              <w:t>20</w:t>
            </w:r>
            <w:r w:rsidR="00E83718">
              <w:rPr>
                <w:rFonts w:ascii="Times New Roman" w:eastAsia="ＭＳ ゴシック" w:hAnsi="Times New Roman"/>
                <w:sz w:val="20"/>
                <w:szCs w:val="20"/>
              </w:rPr>
              <w:t>2</w:t>
            </w:r>
            <w:r w:rsidR="007A741F">
              <w:rPr>
                <w:rFonts w:ascii="Times New Roman" w:eastAsia="ＭＳ ゴシック" w:hAnsi="Times New Roman" w:hint="eastAsia"/>
                <w:sz w:val="20"/>
                <w:szCs w:val="20"/>
              </w:rPr>
              <w:t>3</w:t>
            </w:r>
            <w:r w:rsidR="00E8371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A05A2C">
              <w:rPr>
                <w:rFonts w:ascii="Times New Roman" w:eastAsia="ＭＳ ゴシック" w:hAnsi="Times New Roman"/>
                <w:sz w:val="20"/>
                <w:szCs w:val="20"/>
              </w:rPr>
              <w:t>Thu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984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 xml:space="preserve"> by </w:t>
      </w:r>
      <w:r w:rsidR="006D55EF" w:rsidRPr="006D55EF">
        <w:rPr>
          <w:rFonts w:ascii="Times New Roman" w:eastAsia="ＭＳ ゴシック" w:hAnsi="Times New Roman"/>
          <w:b/>
          <w:color w:val="FF0000"/>
          <w:szCs w:val="21"/>
        </w:rPr>
        <w:t xml:space="preserve">December </w:t>
      </w:r>
      <w:r w:rsidR="00A05A2C">
        <w:rPr>
          <w:rFonts w:ascii="Times New Roman" w:eastAsia="ＭＳ ゴシック" w:hAnsi="Times New Roman" w:hint="eastAsia"/>
          <w:b/>
          <w:color w:val="FF0000"/>
          <w:szCs w:val="21"/>
        </w:rPr>
        <w:t>2</w:t>
      </w:r>
      <w:r w:rsidR="007A741F">
        <w:rPr>
          <w:rFonts w:ascii="Times New Roman" w:eastAsia="ＭＳ ゴシック" w:hAnsi="Times New Roman" w:hint="eastAsia"/>
          <w:b/>
          <w:color w:val="FF0000"/>
          <w:szCs w:val="21"/>
        </w:rPr>
        <w:t>3</w:t>
      </w:r>
      <w:r w:rsidR="005044D3">
        <w:rPr>
          <w:rFonts w:ascii="Times New Roman" w:eastAsia="ＭＳ ゴシック" w:hAnsi="Times New Roman" w:hint="eastAsia"/>
          <w:b/>
          <w:color w:val="FF0000"/>
          <w:szCs w:val="21"/>
        </w:rPr>
        <w:t xml:space="preserve">, </w:t>
      </w:r>
      <w:r w:rsidR="00A31FF1" w:rsidRPr="006D55EF">
        <w:rPr>
          <w:rFonts w:ascii="Times New Roman" w:eastAsia="ＭＳ ゴシック" w:hAnsi="Times New Roman"/>
          <w:b/>
          <w:color w:val="FF0000"/>
          <w:szCs w:val="21"/>
        </w:rPr>
        <w:t>20</w:t>
      </w:r>
      <w:r w:rsidR="00A31FF1">
        <w:rPr>
          <w:rFonts w:ascii="Times New Roman" w:eastAsia="ＭＳ ゴシック" w:hAnsi="Times New Roman"/>
          <w:b/>
          <w:color w:val="FF0000"/>
          <w:szCs w:val="21"/>
        </w:rPr>
        <w:t>21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575FDD" w:rsidRDefault="00790C82" w:rsidP="00575FDD">
      <w:pPr>
        <w:ind w:left="83" w:hangingChars="43" w:hanging="83"/>
        <w:rPr>
          <w:rFonts w:ascii="Times New Roman" w:hAnsi="Times New Roman"/>
          <w:sz w:val="22"/>
          <w:szCs w:val="22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703DDB" w:rsidRDefault="00703DDB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</w:p>
    <w:p w:rsidR="006110CF" w:rsidRPr="003F1B3A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　</w:t>
      </w:r>
      <w:r w:rsidR="004813C6">
        <w:rPr>
          <w:rFonts w:ascii="Times New Roman" w:hAnsi="Times New Roman"/>
          <w:sz w:val="22"/>
          <w:szCs w:val="22"/>
        </w:rPr>
        <w:t xml:space="preserve">March </w:t>
      </w:r>
      <w:r w:rsidR="007A741F">
        <w:rPr>
          <w:rFonts w:ascii="Times New Roman" w:hAnsi="Times New Roman" w:hint="eastAsia"/>
          <w:sz w:val="22"/>
          <w:szCs w:val="22"/>
        </w:rPr>
        <w:t>2</w:t>
      </w:r>
      <w:r w:rsidR="004813C6">
        <w:rPr>
          <w:rFonts w:ascii="Times New Roman" w:hAnsi="Times New Roman"/>
          <w:sz w:val="22"/>
          <w:szCs w:val="22"/>
        </w:rPr>
        <w:t xml:space="preserve">, </w:t>
      </w:r>
      <w:r w:rsidR="00A31FF1">
        <w:rPr>
          <w:rFonts w:ascii="Times New Roman" w:hAnsi="Times New Roman"/>
          <w:sz w:val="22"/>
          <w:szCs w:val="22"/>
        </w:rPr>
        <w:t>202</w:t>
      </w:r>
      <w:r w:rsidR="007A741F">
        <w:rPr>
          <w:rFonts w:ascii="Times New Roman" w:hAnsi="Times New Roman" w:hint="eastAsia"/>
          <w:sz w:val="22"/>
          <w:szCs w:val="22"/>
        </w:rPr>
        <w:t>2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A31FF1">
        <w:rPr>
          <w:rFonts w:ascii="Times New Roman" w:hAnsi="Times New Roman"/>
          <w:sz w:val="24"/>
        </w:rPr>
        <w:t>6</w:t>
      </w:r>
      <w:r w:rsidR="007A741F">
        <w:rPr>
          <w:rFonts w:ascii="Times New Roman" w:hAnsi="Times New Roman" w:hint="eastAsia"/>
          <w:sz w:val="24"/>
        </w:rPr>
        <w:t>2nd</w:t>
      </w:r>
      <w:r w:rsidR="00A31FF1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703DDB">
        <w:rPr>
          <w:rFonts w:ascii="Times New Roman" w:hAnsi="Times New Roman" w:hint="eastAsia"/>
          <w:sz w:val="24"/>
        </w:rPr>
        <w:t>November</w:t>
      </w:r>
      <w:r w:rsidR="009C7677">
        <w:rPr>
          <w:rFonts w:ascii="Times New Roman" w:hAnsi="Times New Roman"/>
          <w:sz w:val="24"/>
          <w:lang w:eastAsia="zh-CN"/>
        </w:rPr>
        <w:t xml:space="preserve"> </w:t>
      </w:r>
      <w:r w:rsidR="00A31FF1">
        <w:rPr>
          <w:rFonts w:ascii="Times New Roman" w:hAnsi="Times New Roman"/>
          <w:sz w:val="24"/>
          <w:lang w:eastAsia="zh-CN"/>
        </w:rPr>
        <w:t>202</w:t>
      </w:r>
      <w:r w:rsidR="00B7158E">
        <w:rPr>
          <w:rFonts w:ascii="Times New Roman" w:hAnsi="Times New Roman" w:hint="eastAsia"/>
          <w:sz w:val="24"/>
        </w:rPr>
        <w:t>2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300264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300264" w:rsidRPr="00300264">
        <w:rPr>
          <w:rFonts w:ascii="Times New Roman" w:hAnsi="Times New Roman"/>
          <w:sz w:val="23"/>
          <w:szCs w:val="23"/>
        </w:rPr>
        <w:t xml:space="preserve">November </w:t>
      </w:r>
      <w:r w:rsidR="001415C3">
        <w:rPr>
          <w:rFonts w:ascii="Times New Roman" w:hAnsi="Times New Roman" w:hint="eastAsia"/>
          <w:sz w:val="23"/>
          <w:szCs w:val="23"/>
        </w:rPr>
        <w:t>14/</w:t>
      </w:r>
      <w:r w:rsidR="00A31FF1" w:rsidRPr="00300264">
        <w:rPr>
          <w:rFonts w:ascii="Times New Roman" w:hAnsi="Times New Roman"/>
          <w:sz w:val="23"/>
          <w:szCs w:val="23"/>
        </w:rPr>
        <w:t>1</w:t>
      </w:r>
      <w:r w:rsidR="00A31FF1">
        <w:rPr>
          <w:rFonts w:ascii="Times New Roman" w:hAnsi="Times New Roman"/>
          <w:sz w:val="23"/>
          <w:szCs w:val="23"/>
        </w:rPr>
        <w:t>5</w:t>
      </w:r>
      <w:r w:rsidR="00300264" w:rsidRPr="00300264">
        <w:rPr>
          <w:rFonts w:ascii="Times New Roman" w:hAnsi="Times New Roman"/>
          <w:sz w:val="23"/>
          <w:szCs w:val="23"/>
        </w:rPr>
        <w:t>/</w:t>
      </w:r>
      <w:r w:rsidR="00A31FF1" w:rsidRPr="00300264">
        <w:rPr>
          <w:rFonts w:ascii="Times New Roman" w:hAnsi="Times New Roman"/>
          <w:sz w:val="23"/>
          <w:szCs w:val="23"/>
        </w:rPr>
        <w:t>1</w:t>
      </w:r>
      <w:r w:rsidR="00A31FF1">
        <w:rPr>
          <w:rFonts w:ascii="Times New Roman" w:hAnsi="Times New Roman"/>
          <w:sz w:val="23"/>
          <w:szCs w:val="23"/>
        </w:rPr>
        <w:t>6</w:t>
      </w:r>
      <w:r w:rsidR="00300264" w:rsidRPr="00300264">
        <w:rPr>
          <w:rFonts w:ascii="Times New Roman" w:hAnsi="Times New Roman"/>
          <w:sz w:val="23"/>
          <w:szCs w:val="23"/>
        </w:rPr>
        <w:t>/</w:t>
      </w:r>
      <w:r w:rsidR="00A31FF1" w:rsidRPr="00300264">
        <w:rPr>
          <w:rFonts w:ascii="Times New Roman" w:hAnsi="Times New Roman"/>
          <w:sz w:val="23"/>
          <w:szCs w:val="23"/>
        </w:rPr>
        <w:t xml:space="preserve"> </w:t>
      </w:r>
      <w:r w:rsidR="00300264" w:rsidRPr="00300264">
        <w:rPr>
          <w:rFonts w:ascii="Times New Roman" w:hAnsi="Times New Roman"/>
          <w:sz w:val="23"/>
          <w:szCs w:val="23"/>
        </w:rPr>
        <w:t>(Mon/Tue/Wed)</w:t>
      </w:r>
      <w:r w:rsidR="008707FB">
        <w:rPr>
          <w:rFonts w:ascii="Times New Roman" w:hAnsi="Times New Roman"/>
          <w:sz w:val="23"/>
          <w:szCs w:val="23"/>
        </w:rPr>
        <w:t>,</w:t>
      </w:r>
      <w:r w:rsidR="00A31FF1">
        <w:rPr>
          <w:rFonts w:ascii="Times New Roman" w:hAnsi="Times New Roman"/>
          <w:sz w:val="23"/>
          <w:szCs w:val="23"/>
        </w:rPr>
        <w:t>202</w:t>
      </w:r>
      <w:r w:rsidR="001415C3">
        <w:rPr>
          <w:rFonts w:ascii="Times New Roman" w:hAnsi="Times New Roman" w:hint="eastAsia"/>
          <w:sz w:val="23"/>
          <w:szCs w:val="23"/>
        </w:rPr>
        <w:t>2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 Building for Medical Research)</w:t>
      </w:r>
    </w:p>
    <w:p w:rsidR="007370E8" w:rsidRDefault="007370E8" w:rsidP="00E3683E">
      <w:pPr>
        <w:spacing w:line="0" w:lineRule="atLeast"/>
        <w:ind w:firstLineChars="782" w:firstLine="16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E55A5A" w:rsidRPr="00E55A5A" w:rsidRDefault="00E55A5A" w:rsidP="00E55A5A">
      <w:pPr>
        <w:spacing w:line="0" w:lineRule="atLeast"/>
        <w:ind w:firstLineChars="500" w:firstLine="1116"/>
        <w:rPr>
          <w:rFonts w:ascii="Times New Roman" w:hAnsi="Times New Roman"/>
          <w:sz w:val="24"/>
          <w:u w:val="single"/>
        </w:rPr>
      </w:pPr>
      <w:r w:rsidRPr="00E55A5A">
        <w:rPr>
          <w:rFonts w:ascii="Times New Roman" w:hAnsi="Times New Roman" w:hint="eastAsia"/>
          <w:sz w:val="24"/>
          <w:u w:val="single"/>
        </w:rPr>
        <w:t>※</w:t>
      </w:r>
      <w:r w:rsidRPr="00E55A5A">
        <w:rPr>
          <w:rFonts w:ascii="Times New Roman" w:hAnsi="Times New Roman"/>
          <w:sz w:val="24"/>
          <w:u w:val="single"/>
        </w:rPr>
        <w:t xml:space="preserve">There is a possibility </w:t>
      </w:r>
      <w:r w:rsidR="001415C3">
        <w:rPr>
          <w:rFonts w:ascii="Times New Roman" w:hAnsi="Times New Roman" w:hint="eastAsia"/>
          <w:sz w:val="24"/>
          <w:u w:val="single"/>
        </w:rPr>
        <w:t>to</w:t>
      </w:r>
      <w:r w:rsidRPr="00E55A5A">
        <w:rPr>
          <w:rFonts w:ascii="Times New Roman" w:hAnsi="Times New Roman"/>
          <w:sz w:val="24"/>
          <w:u w:val="single"/>
        </w:rPr>
        <w:t xml:space="preserve"> be held on online.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 xml:space="preserve">The 4th-year or 3rd-year students in the doctoral program who are scheduled to complete the doctoral course or prematurely quit the course with the completion of doctoral requirements during the </w:t>
      </w:r>
      <w:r w:rsidR="00A31FF1" w:rsidRPr="00B3595A">
        <w:rPr>
          <w:rFonts w:ascii="Times New Roman" w:hAnsi="Times New Roman"/>
          <w:sz w:val="24"/>
        </w:rPr>
        <w:t>20</w:t>
      </w:r>
      <w:r w:rsidR="00A31FF1">
        <w:rPr>
          <w:rFonts w:ascii="Times New Roman" w:hAnsi="Times New Roman"/>
          <w:sz w:val="24"/>
        </w:rPr>
        <w:t>2</w:t>
      </w:r>
      <w:r w:rsidR="001415C3">
        <w:rPr>
          <w:rFonts w:ascii="Times New Roman" w:hAnsi="Times New Roman" w:hint="eastAsia"/>
          <w:sz w:val="24"/>
        </w:rPr>
        <w:t>2</w:t>
      </w:r>
      <w:r w:rsidRPr="00B3595A">
        <w:rPr>
          <w:rFonts w:ascii="Times New Roman" w:hAnsi="Times New Roman"/>
          <w:sz w:val="24"/>
        </w:rPr>
        <w:t>-</w:t>
      </w:r>
      <w:r w:rsidR="00A31FF1">
        <w:rPr>
          <w:rFonts w:ascii="Times New Roman" w:hAnsi="Times New Roman"/>
          <w:sz w:val="24"/>
        </w:rPr>
        <w:t>2</w:t>
      </w:r>
      <w:r w:rsidR="001415C3">
        <w:rPr>
          <w:rFonts w:ascii="Times New Roman" w:hAnsi="Times New Roman" w:hint="eastAsia"/>
          <w:sz w:val="24"/>
        </w:rPr>
        <w:t>3</w:t>
      </w:r>
      <w:r w:rsidR="00A31FF1" w:rsidRPr="00B3595A">
        <w:rPr>
          <w:rFonts w:ascii="Times New Roman" w:hAnsi="Times New Roman"/>
          <w:sz w:val="24"/>
        </w:rPr>
        <w:t xml:space="preserve"> </w:t>
      </w:r>
      <w:r w:rsidRPr="00B3595A">
        <w:rPr>
          <w:rFonts w:ascii="Times New Roman" w:hAnsi="Times New Roman"/>
          <w:sz w:val="24"/>
        </w:rPr>
        <w:t>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</w:t>
      </w:r>
      <w:r w:rsidR="00A05A2C">
        <w:rPr>
          <w:rFonts w:ascii="Times New Roman" w:hAnsi="Times New Roman"/>
          <w:sz w:val="24"/>
        </w:rPr>
        <w:t>2</w:t>
      </w:r>
      <w:r w:rsidR="001415C3">
        <w:rPr>
          <w:rFonts w:ascii="Times New Roman" w:hAnsi="Times New Roman" w:hint="eastAsia"/>
          <w:sz w:val="24"/>
        </w:rPr>
        <w:t>3</w:t>
      </w:r>
      <w:r w:rsidR="005044D3">
        <w:rPr>
          <w:rFonts w:ascii="Times New Roman" w:hAnsi="Times New Roman"/>
          <w:sz w:val="24"/>
        </w:rPr>
        <w:t>,</w:t>
      </w:r>
      <w:r w:rsidR="009A074F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A31FF1">
        <w:rPr>
          <w:rFonts w:ascii="Times New Roman" w:hAnsi="Times New Roman"/>
          <w:sz w:val="24"/>
        </w:rPr>
        <w:t>202</w:t>
      </w:r>
      <w:r w:rsidR="001415C3">
        <w:rPr>
          <w:rFonts w:ascii="Times New Roman" w:hAnsi="Times New Roman" w:hint="eastAsia"/>
          <w:sz w:val="24"/>
        </w:rPr>
        <w:t>2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>Former students who finished the course with the completion of doctoral requirements by the</w:t>
      </w:r>
      <w:r w:rsidR="00E20ADC">
        <w:rPr>
          <w:rFonts w:ascii="Times New Roman" w:hAnsi="Times New Roman"/>
          <w:sz w:val="24"/>
        </w:rPr>
        <w:t xml:space="preserve"> September 3</w:t>
      </w:r>
      <w:r w:rsidR="00CD49F2">
        <w:rPr>
          <w:rFonts w:ascii="Times New Roman" w:hAnsi="Times New Roman" w:hint="eastAsia"/>
          <w:sz w:val="24"/>
        </w:rPr>
        <w:t>0</w:t>
      </w:r>
      <w:r w:rsidR="00E20ADC">
        <w:rPr>
          <w:rFonts w:ascii="Times New Roman" w:hAnsi="Times New Roman"/>
          <w:sz w:val="24"/>
        </w:rPr>
        <w:t xml:space="preserve">, </w:t>
      </w:r>
      <w:r w:rsidR="00A31FF1">
        <w:rPr>
          <w:rFonts w:ascii="Times New Roman" w:hAnsi="Times New Roman"/>
          <w:sz w:val="24"/>
        </w:rPr>
        <w:t>202</w:t>
      </w:r>
      <w:r w:rsidR="001415C3">
        <w:rPr>
          <w:rFonts w:ascii="Times New Roman" w:hAnsi="Times New Roman" w:hint="eastAsia"/>
          <w:sz w:val="24"/>
        </w:rPr>
        <w:t>2</w:t>
      </w:r>
      <w:r w:rsidR="00A31FF1" w:rsidRPr="00107995">
        <w:rPr>
          <w:rFonts w:ascii="Times New Roman" w:hAnsi="Times New Roman"/>
          <w:sz w:val="24"/>
        </w:rPr>
        <w:t xml:space="preserve"> </w:t>
      </w:r>
      <w:r w:rsidRPr="00107995">
        <w:rPr>
          <w:rFonts w:ascii="Times New Roman" w:hAnsi="Times New Roman"/>
          <w:sz w:val="24"/>
        </w:rPr>
        <w:t>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7A5026" w:rsidRPr="007A5026">
        <w:rPr>
          <w:rFonts w:ascii="Times New Roman" w:eastAsia="ＭＳ ゴシック" w:hAnsi="Times New Roman"/>
          <w:sz w:val="23"/>
          <w:szCs w:val="21"/>
        </w:rPr>
        <w:t xml:space="preserve">August </w:t>
      </w:r>
      <w:r w:rsidR="00A31FF1" w:rsidRPr="007A5026">
        <w:rPr>
          <w:rFonts w:ascii="Times New Roman" w:eastAsia="ＭＳ ゴシック" w:hAnsi="Times New Roman"/>
          <w:sz w:val="23"/>
          <w:szCs w:val="21"/>
        </w:rPr>
        <w:t>2</w:t>
      </w:r>
      <w:r w:rsidR="001415C3">
        <w:rPr>
          <w:rFonts w:ascii="Times New Roman" w:eastAsia="ＭＳ ゴシック" w:hAnsi="Times New Roman" w:hint="eastAsia"/>
          <w:sz w:val="23"/>
          <w:szCs w:val="21"/>
        </w:rPr>
        <w:t>5</w:t>
      </w:r>
      <w:r w:rsidR="007A5026" w:rsidRPr="007A5026">
        <w:rPr>
          <w:rFonts w:ascii="Times New Roman" w:eastAsia="ＭＳ ゴシック" w:hAnsi="Times New Roman"/>
          <w:sz w:val="23"/>
          <w:szCs w:val="21"/>
        </w:rPr>
        <w:t>(Thu)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Pr="008A5BAB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</w:t>
      </w:r>
      <w:r w:rsidR="00A05A2C">
        <w:rPr>
          <w:rFonts w:ascii="Times New Roman" w:hAnsi="Times New Roman"/>
          <w:sz w:val="23"/>
          <w:szCs w:val="23"/>
        </w:rPr>
        <w:t>8</w:t>
      </w:r>
      <w:r w:rsidR="00A05A2C"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Pr="008A5BAB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r w:rsidR="009C7677" w:rsidRPr="009C7677">
        <w:rPr>
          <w:rFonts w:ascii="Times New Roman" w:eastAsia="ＭＳ ゴシック" w:hAnsi="Times New Roman"/>
          <w:sz w:val="23"/>
          <w:szCs w:val="23"/>
        </w:rPr>
        <w:t>med@adm.nagoya-u.ac.jp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FB6C98" w:rsidRPr="005B0E36" w:rsidRDefault="00FB6C98" w:rsidP="00FB6C98">
      <w:pPr>
        <w:snapToGrid w:val="0"/>
        <w:spacing w:line="0" w:lineRule="atLeast"/>
        <w:ind w:leftChars="-79" w:left="-1" w:hangingChars="71" w:hanging="152"/>
        <w:rPr>
          <w:rFonts w:ascii="Times New Roman" w:hAnsi="Times New Roman"/>
          <w:b/>
          <w:color w:val="FF0000"/>
          <w:sz w:val="23"/>
          <w:szCs w:val="23"/>
        </w:rPr>
      </w:pPr>
      <w:r w:rsidRPr="005B0E36">
        <w:rPr>
          <w:rFonts w:ascii="Times New Roman" w:hAnsi="Times New Roman" w:hint="eastAsia"/>
          <w:b/>
          <w:color w:val="FF0000"/>
          <w:sz w:val="23"/>
          <w:szCs w:val="23"/>
        </w:rPr>
        <w:t>※</w:t>
      </w:r>
      <w:r w:rsidRPr="005B0E36">
        <w:rPr>
          <w:rFonts w:ascii="Times New Roman" w:hAnsi="Times New Roman"/>
          <w:b/>
          <w:color w:val="FF0000"/>
          <w:sz w:val="23"/>
          <w:szCs w:val="23"/>
        </w:rPr>
        <w:t xml:space="preserve">After application, we will be sending to your </w:t>
      </w:r>
      <w:r w:rsidR="00F83FCB" w:rsidRPr="005B0E36">
        <w:rPr>
          <w:rFonts w:ascii="Times New Roman" w:hAnsi="Times New Roman"/>
          <w:b/>
          <w:color w:val="FF0000"/>
          <w:sz w:val="23"/>
          <w:szCs w:val="23"/>
        </w:rPr>
        <w:t xml:space="preserve">THERS (Tokai National Higher Education and Research System) email address </w:t>
      </w:r>
      <w:r w:rsidRPr="005B0E36">
        <w:rPr>
          <w:rFonts w:ascii="Times New Roman" w:hAnsi="Times New Roman"/>
          <w:b/>
          <w:color w:val="FF0000"/>
          <w:sz w:val="23"/>
          <w:szCs w:val="23"/>
        </w:rPr>
        <w:t>notifications to all.</w:t>
      </w:r>
    </w:p>
    <w:p w:rsidR="00F51F2D" w:rsidRPr="005B0E36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b/>
          <w:color w:val="FF0000"/>
          <w:sz w:val="23"/>
          <w:szCs w:val="23"/>
        </w:rPr>
      </w:pPr>
      <w:r w:rsidRPr="005B0E36">
        <w:rPr>
          <w:rFonts w:ascii="Times New Roman" w:hAnsi="Times New Roman"/>
          <w:b/>
          <w:color w:val="FF0000"/>
          <w:sz w:val="23"/>
          <w:szCs w:val="23"/>
        </w:rPr>
        <w:t>If you have anot</w:t>
      </w:r>
      <w:r w:rsidR="008031BF" w:rsidRPr="005B0E36">
        <w:rPr>
          <w:rFonts w:ascii="Times New Roman" w:hAnsi="Times New Roman"/>
          <w:b/>
          <w:color w:val="FF0000"/>
          <w:sz w:val="23"/>
          <w:szCs w:val="23"/>
        </w:rPr>
        <w:t>her e-mail address that you use mainly</w:t>
      </w:r>
      <w:r w:rsidRPr="005B0E36">
        <w:rPr>
          <w:rFonts w:ascii="Times New Roman" w:hAnsi="Times New Roman"/>
          <w:b/>
          <w:color w:val="FF0000"/>
          <w:sz w:val="23"/>
          <w:szCs w:val="23"/>
        </w:rPr>
        <w:t>, please set up for e-mail transferring.</w:t>
      </w:r>
    </w:p>
    <w:p w:rsidR="00FB6C98" w:rsidRPr="008A5BAB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F51F2D" w:rsidRDefault="00F51F2D" w:rsidP="00095199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Pr="00E3683E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A31FF1">
        <w:rPr>
          <w:rFonts w:ascii="Times New Roman" w:hAnsi="Times New Roman"/>
          <w:sz w:val="24"/>
        </w:rPr>
        <w:t>6</w:t>
      </w:r>
      <w:r w:rsidR="001415C3">
        <w:rPr>
          <w:rFonts w:ascii="Times New Roman" w:hAnsi="Times New Roman" w:hint="eastAsia"/>
          <w:sz w:val="24"/>
        </w:rPr>
        <w:t>2nd</w:t>
      </w:r>
      <w:r w:rsidR="00A31FF1" w:rsidRPr="008A5BAB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E55A5A">
        <w:rPr>
          <w:rFonts w:ascii="Times New Roman" w:hAnsi="Times New Roman" w:hint="eastAsia"/>
        </w:rPr>
        <w:t>8</w:t>
      </w:r>
      <w:r w:rsidR="007A5026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 xml:space="preserve">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the consent of the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professors 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>you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>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list.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05764B">
        <w:trPr>
          <w:trHeight w:val="52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4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05764B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A05A2C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703DDB">
        <w:rPr>
          <w:rFonts w:ascii="Times New Roman" w:hAnsi="Times New Roman"/>
          <w:sz w:val="24"/>
        </w:rPr>
        <w:t>August</w:t>
      </w:r>
      <w:r w:rsidR="00547FE5">
        <w:rPr>
          <w:rFonts w:ascii="Times New Roman" w:hAnsi="Times New Roman"/>
          <w:sz w:val="24"/>
        </w:rPr>
        <w:t xml:space="preserve"> </w:t>
      </w:r>
      <w:r w:rsidR="00E83718">
        <w:rPr>
          <w:rFonts w:ascii="Times New Roman" w:hAnsi="Times New Roman" w:hint="eastAsia"/>
          <w:sz w:val="24"/>
        </w:rPr>
        <w:t>2</w:t>
      </w:r>
      <w:r w:rsidR="001415C3">
        <w:rPr>
          <w:rFonts w:ascii="Times New Roman" w:hAnsi="Times New Roman" w:hint="eastAsia"/>
          <w:sz w:val="24"/>
        </w:rPr>
        <w:t>5</w:t>
      </w:r>
      <w:r w:rsidR="00547FE5" w:rsidRPr="003F1B3A">
        <w:rPr>
          <w:rFonts w:ascii="Times New Roman" w:hAnsi="Times New Roman"/>
          <w:sz w:val="24"/>
        </w:rPr>
        <w:t>(</w:t>
      </w:r>
      <w:r w:rsidR="00703DDB">
        <w:rPr>
          <w:rFonts w:ascii="Times New Roman" w:hAnsi="Times New Roman" w:hint="eastAsia"/>
          <w:sz w:val="24"/>
        </w:rPr>
        <w:t>Thu</w:t>
      </w:r>
      <w:r w:rsidR="00547FE5" w:rsidRPr="003F1B3A">
        <w:rPr>
          <w:rFonts w:ascii="Times New Roman" w:hAnsi="Times New Roman"/>
          <w:sz w:val="24"/>
        </w:rPr>
        <w:t>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Type “Abstract for the </w:t>
      </w:r>
      <w:r w:rsidR="00A31FF1">
        <w:rPr>
          <w:rFonts w:ascii="Times New Roman" w:hAnsi="Times New Roman"/>
          <w:sz w:val="24"/>
        </w:rPr>
        <w:t>6</w:t>
      </w:r>
      <w:r w:rsidR="001415C3">
        <w:rPr>
          <w:rFonts w:ascii="Times New Roman" w:hAnsi="Times New Roman" w:hint="eastAsia"/>
          <w:sz w:val="24"/>
        </w:rPr>
        <w:t>2nd</w:t>
      </w:r>
      <w:r w:rsidR="00A31FF1" w:rsidRPr="00C9434A">
        <w:rPr>
          <w:rFonts w:ascii="Times New Roman" w:hAnsi="Times New Roman"/>
          <w:sz w:val="24"/>
        </w:rPr>
        <w:t xml:space="preserve"> </w:t>
      </w:r>
      <w:r w:rsidR="00C9434A" w:rsidRPr="00C9434A">
        <w:rPr>
          <w:rFonts w:ascii="Times New Roman" w:hAnsi="Times New Roman"/>
          <w:sz w:val="24"/>
        </w:rPr>
        <w:t>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 w:rsidSect="00FB6C98">
      <w:pgSz w:w="11906" w:h="16838" w:code="9"/>
      <w:pgMar w:top="340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0C" w:rsidRDefault="00B16C0C">
      <w:r>
        <w:separator/>
      </w:r>
    </w:p>
  </w:endnote>
  <w:endnote w:type="continuationSeparator" w:id="0">
    <w:p w:rsidR="00B16C0C" w:rsidRDefault="00B1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0C" w:rsidRDefault="00B16C0C">
      <w:r>
        <w:separator/>
      </w:r>
    </w:p>
  </w:footnote>
  <w:footnote w:type="continuationSeparator" w:id="0">
    <w:p w:rsidR="00B16C0C" w:rsidRDefault="00B1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5764B"/>
    <w:rsid w:val="000674AD"/>
    <w:rsid w:val="00080AFD"/>
    <w:rsid w:val="00084FCF"/>
    <w:rsid w:val="0008586A"/>
    <w:rsid w:val="000916F6"/>
    <w:rsid w:val="00096B7C"/>
    <w:rsid w:val="000A59DA"/>
    <w:rsid w:val="000B4C3F"/>
    <w:rsid w:val="000B5746"/>
    <w:rsid w:val="000D11BB"/>
    <w:rsid w:val="000D339C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15C3"/>
    <w:rsid w:val="00191F5E"/>
    <w:rsid w:val="00192170"/>
    <w:rsid w:val="001A03F5"/>
    <w:rsid w:val="001A04FE"/>
    <w:rsid w:val="001B3985"/>
    <w:rsid w:val="001D2AFE"/>
    <w:rsid w:val="001D3059"/>
    <w:rsid w:val="001D689C"/>
    <w:rsid w:val="001E2A8C"/>
    <w:rsid w:val="001E3B26"/>
    <w:rsid w:val="001F09D1"/>
    <w:rsid w:val="001F1B53"/>
    <w:rsid w:val="001F33C4"/>
    <w:rsid w:val="002276EA"/>
    <w:rsid w:val="00230137"/>
    <w:rsid w:val="00232AAE"/>
    <w:rsid w:val="00233639"/>
    <w:rsid w:val="00234A2F"/>
    <w:rsid w:val="00234CCD"/>
    <w:rsid w:val="002363C8"/>
    <w:rsid w:val="002470E1"/>
    <w:rsid w:val="00254748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264"/>
    <w:rsid w:val="003004A6"/>
    <w:rsid w:val="00303ECD"/>
    <w:rsid w:val="00330A2D"/>
    <w:rsid w:val="003343CE"/>
    <w:rsid w:val="0033798D"/>
    <w:rsid w:val="0034456B"/>
    <w:rsid w:val="00344A80"/>
    <w:rsid w:val="00351FC4"/>
    <w:rsid w:val="00355FE9"/>
    <w:rsid w:val="00365031"/>
    <w:rsid w:val="00365C95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61547"/>
    <w:rsid w:val="00562054"/>
    <w:rsid w:val="00566D8F"/>
    <w:rsid w:val="00566E71"/>
    <w:rsid w:val="00575FDD"/>
    <w:rsid w:val="005769D7"/>
    <w:rsid w:val="00580FB0"/>
    <w:rsid w:val="00583546"/>
    <w:rsid w:val="00585A8A"/>
    <w:rsid w:val="00587CA4"/>
    <w:rsid w:val="0059377E"/>
    <w:rsid w:val="00595C64"/>
    <w:rsid w:val="005A7D18"/>
    <w:rsid w:val="005B0E36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702846"/>
    <w:rsid w:val="00703DDB"/>
    <w:rsid w:val="0070485E"/>
    <w:rsid w:val="00705D39"/>
    <w:rsid w:val="00720E3D"/>
    <w:rsid w:val="0073379A"/>
    <w:rsid w:val="007370E8"/>
    <w:rsid w:val="00741A87"/>
    <w:rsid w:val="00756B6B"/>
    <w:rsid w:val="007602AC"/>
    <w:rsid w:val="0076263A"/>
    <w:rsid w:val="00764126"/>
    <w:rsid w:val="00770D9F"/>
    <w:rsid w:val="00771334"/>
    <w:rsid w:val="007734E6"/>
    <w:rsid w:val="0077474E"/>
    <w:rsid w:val="007750B9"/>
    <w:rsid w:val="007818E0"/>
    <w:rsid w:val="00781E49"/>
    <w:rsid w:val="00784612"/>
    <w:rsid w:val="00785012"/>
    <w:rsid w:val="00790C82"/>
    <w:rsid w:val="00796C55"/>
    <w:rsid w:val="007A4BCB"/>
    <w:rsid w:val="007A5026"/>
    <w:rsid w:val="007A741F"/>
    <w:rsid w:val="007C015E"/>
    <w:rsid w:val="007C1B6A"/>
    <w:rsid w:val="007C2800"/>
    <w:rsid w:val="007C7E00"/>
    <w:rsid w:val="007D564A"/>
    <w:rsid w:val="007D7667"/>
    <w:rsid w:val="007E29B7"/>
    <w:rsid w:val="007F13B2"/>
    <w:rsid w:val="008031BF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3D0D"/>
    <w:rsid w:val="00884692"/>
    <w:rsid w:val="00884CB2"/>
    <w:rsid w:val="00885B8F"/>
    <w:rsid w:val="00896504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4D96"/>
    <w:rsid w:val="009C7218"/>
    <w:rsid w:val="009C7677"/>
    <w:rsid w:val="009D7F81"/>
    <w:rsid w:val="009E1F9C"/>
    <w:rsid w:val="009E2F71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5A2C"/>
    <w:rsid w:val="00A0721C"/>
    <w:rsid w:val="00A0767D"/>
    <w:rsid w:val="00A07799"/>
    <w:rsid w:val="00A1406E"/>
    <w:rsid w:val="00A250F2"/>
    <w:rsid w:val="00A2576B"/>
    <w:rsid w:val="00A31CDC"/>
    <w:rsid w:val="00A31FF1"/>
    <w:rsid w:val="00A33D23"/>
    <w:rsid w:val="00A41616"/>
    <w:rsid w:val="00A417AF"/>
    <w:rsid w:val="00A421CB"/>
    <w:rsid w:val="00A44A83"/>
    <w:rsid w:val="00A470B9"/>
    <w:rsid w:val="00A65ED2"/>
    <w:rsid w:val="00A832B7"/>
    <w:rsid w:val="00A834C6"/>
    <w:rsid w:val="00A905D1"/>
    <w:rsid w:val="00A91C53"/>
    <w:rsid w:val="00AA1858"/>
    <w:rsid w:val="00AA66D9"/>
    <w:rsid w:val="00AA7766"/>
    <w:rsid w:val="00AB1E2B"/>
    <w:rsid w:val="00AB4379"/>
    <w:rsid w:val="00AB5AAE"/>
    <w:rsid w:val="00AB72EA"/>
    <w:rsid w:val="00AC76C3"/>
    <w:rsid w:val="00AD6077"/>
    <w:rsid w:val="00AD66CE"/>
    <w:rsid w:val="00AF3E31"/>
    <w:rsid w:val="00AF468E"/>
    <w:rsid w:val="00B01203"/>
    <w:rsid w:val="00B06EF1"/>
    <w:rsid w:val="00B13919"/>
    <w:rsid w:val="00B15448"/>
    <w:rsid w:val="00B16C0C"/>
    <w:rsid w:val="00B3595A"/>
    <w:rsid w:val="00B37BAC"/>
    <w:rsid w:val="00B55D7F"/>
    <w:rsid w:val="00B616D3"/>
    <w:rsid w:val="00B7109F"/>
    <w:rsid w:val="00B7158E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2796"/>
    <w:rsid w:val="00C03E34"/>
    <w:rsid w:val="00C25ABC"/>
    <w:rsid w:val="00C3098C"/>
    <w:rsid w:val="00C33D25"/>
    <w:rsid w:val="00C34C10"/>
    <w:rsid w:val="00C410DF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A3EF1"/>
    <w:rsid w:val="00CB1343"/>
    <w:rsid w:val="00CB7A54"/>
    <w:rsid w:val="00CC063B"/>
    <w:rsid w:val="00CC4A70"/>
    <w:rsid w:val="00CD49F2"/>
    <w:rsid w:val="00CE0711"/>
    <w:rsid w:val="00CE6E67"/>
    <w:rsid w:val="00D03FFD"/>
    <w:rsid w:val="00D05656"/>
    <w:rsid w:val="00D14FCA"/>
    <w:rsid w:val="00D20DBB"/>
    <w:rsid w:val="00D32C29"/>
    <w:rsid w:val="00D44753"/>
    <w:rsid w:val="00D55D31"/>
    <w:rsid w:val="00D75A4F"/>
    <w:rsid w:val="00D90534"/>
    <w:rsid w:val="00D954FE"/>
    <w:rsid w:val="00D95F39"/>
    <w:rsid w:val="00DB0CD5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20ADC"/>
    <w:rsid w:val="00E3683E"/>
    <w:rsid w:val="00E37955"/>
    <w:rsid w:val="00E43D1D"/>
    <w:rsid w:val="00E506C3"/>
    <w:rsid w:val="00E55A5A"/>
    <w:rsid w:val="00E56123"/>
    <w:rsid w:val="00E574BF"/>
    <w:rsid w:val="00E6087A"/>
    <w:rsid w:val="00E608D2"/>
    <w:rsid w:val="00E83718"/>
    <w:rsid w:val="00E83E6A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08AA"/>
    <w:rsid w:val="00EE3EF7"/>
    <w:rsid w:val="00EE6916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0E2F"/>
    <w:rsid w:val="00F6608F"/>
    <w:rsid w:val="00F7276D"/>
    <w:rsid w:val="00F8288C"/>
    <w:rsid w:val="00F83FCB"/>
    <w:rsid w:val="00F974B2"/>
    <w:rsid w:val="00FA3B15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E184-3203-42E2-9F1B-4A3C201A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1804</Words>
  <Characters>10275</Characters>
  <Application>Microsoft Office Word</Application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2022-03-01T08:29:00Z</dcterms:created>
  <dcterms:modified xsi:type="dcterms:W3CDTF">2022-07-22T04:03:00Z</dcterms:modified>
</cp:coreProperties>
</file>